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7BD" w:rsidRPr="00D6475E" w:rsidRDefault="00662B47" w:rsidP="00E667BD">
      <w:pPr>
        <w:rPr>
          <w:rFonts w:ascii="Arial" w:hAnsi="Arial"/>
          <w:color w:val="FF0000"/>
          <w:sz w:val="32"/>
        </w:rPr>
      </w:pPr>
      <w:r>
        <w:rPr>
          <w:rFonts w:ascii="Arial" w:eastAsia="Arial Unicode MS" w:hAnsi="Arial"/>
          <w:noProof/>
          <w:sz w:val="20"/>
        </w:rPr>
        <mc:AlternateContent>
          <mc:Choice Requires="wpc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377825</wp:posOffset>
                </wp:positionV>
                <wp:extent cx="304800" cy="304800"/>
                <wp:effectExtent l="0" t="0" r="1905" b="3175"/>
                <wp:wrapNone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" o:spid="_x0000_s1026" editas="canvas" style="position:absolute;margin-left:417.6pt;margin-top:29.75pt;width:24pt;height:24pt;z-index:251656704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l8cGH4QAAAAoBAAAPAAAAZHJzL2Rvd25yZXYueG1s&#10;TI9NS8NAEIbvgv9hGcGL2E0bU9eYTRFBEKEHW4UeN9kxG92PkN208d87nvQ4Mw/vPG+1mZ1lRxxj&#10;H7yE5SIDhr4NuvedhLf907UAFpPyWtngUcI3RtjU52eVKnU4+Vc87lLHKMTHUkkwKQ0l57E16FRc&#10;hAE93T7C6FSicey4HtWJwp3lqyxbc6d6Tx+MGvDRYPu1m5yEl3Z99blspoMT23eTF/bwnPY3Ul5e&#10;zA/3wBLO6Q+GX31Sh5qcmjB5HZmVIPJiRaiE4q4ARoAQOS0aIrPbAnhd8f8V6h8AAAD//wMAUEsB&#10;Ai0AFAAGAAgAAAAhALaDOJL+AAAA4QEAABMAAAAAAAAAAAAAAAAAAAAAAFtDb250ZW50X1R5cGVz&#10;XS54bWxQSwECLQAUAAYACAAAACEAOP0h/9YAAACUAQAACwAAAAAAAAAAAAAAAAAvAQAAX3JlbHMv&#10;LnJlbHNQSwECLQAUAAYACAAAACEA9JJYjgkBAAAbAgAADgAAAAAAAAAAAAAAAAAuAgAAZHJzL2Uy&#10;b0RvYy54bWxQSwECLQAUAAYACAAAACEApfHBh+EAAAAKAQAADwAAAAAAAAAAAAAAAABjAwAAZHJz&#10;L2Rvd25yZXYueG1sUEsFBgAAAAAEAAQA8wAAAHEE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4800;height:304800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 w:rsidR="000E7E35">
        <w:rPr>
          <w:rFonts w:ascii="Arial" w:eastAsia="Arial Unicode MS" w:hAnsi="Arial"/>
          <w:i/>
          <w:sz w:val="20"/>
        </w:rPr>
        <w:t>16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341746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lang w:val="nl-NL"/>
        </w:rPr>
      </w:pPr>
      <w:r w:rsidRPr="00341746">
        <w:rPr>
          <w:rFonts w:eastAsia="Arial Unicode MS"/>
          <w:b w:val="0"/>
          <w:i w:val="0"/>
        </w:rPr>
        <w:t>Kính gửi:</w:t>
      </w:r>
      <w:r w:rsidRPr="00341746">
        <w:rPr>
          <w:rFonts w:eastAsia="Arial Unicode MS"/>
          <w:b w:val="0"/>
        </w:rPr>
        <w:t xml:space="preserve"> Ban đấu giá cổ phần củ</w:t>
      </w:r>
      <w:r w:rsidR="0000757C" w:rsidRPr="00341746">
        <w:rPr>
          <w:rFonts w:eastAsia="Arial Unicode MS"/>
          <w:b w:val="0"/>
        </w:rPr>
        <w:t>a</w:t>
      </w:r>
      <w:r w:rsidR="007D5EEB">
        <w:rPr>
          <w:rFonts w:eastAsia="Arial Unicode MS"/>
          <w:b w:val="0"/>
        </w:rPr>
        <w:t xml:space="preserve"> Công ty C</w:t>
      </w:r>
      <w:r w:rsidR="00D50D00">
        <w:rPr>
          <w:rFonts w:eastAsia="Arial Unicode MS"/>
          <w:b w:val="0"/>
        </w:rPr>
        <w:t>ổ phần</w:t>
      </w:r>
      <w:r w:rsidR="007D5EEB">
        <w:rPr>
          <w:rFonts w:eastAsia="Arial Unicode MS"/>
          <w:b w:val="0"/>
        </w:rPr>
        <w:t xml:space="preserve"> </w:t>
      </w:r>
      <w:r w:rsidR="0090422E">
        <w:rPr>
          <w:rFonts w:eastAsia="Arial Unicode MS"/>
          <w:b w:val="0"/>
        </w:rPr>
        <w:t>Gạch ngói Đồng Nai</w:t>
      </w:r>
    </w:p>
    <w:p w:rsidR="001352CE" w:rsidRDefault="006F10C4" w:rsidP="001352CE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7D5EEB">
        <w:rPr>
          <w:rFonts w:eastAsia="Arial Unicode MS"/>
          <w:sz w:val="26"/>
          <w:szCs w:val="26"/>
        </w:rPr>
        <w:t>To: The Board</w:t>
      </w:r>
      <w:bookmarkStart w:id="0" w:name="_GoBack"/>
      <w:bookmarkEnd w:id="0"/>
      <w:r w:rsidRPr="007D5EEB">
        <w:rPr>
          <w:rFonts w:eastAsia="Arial Unicode MS"/>
          <w:sz w:val="26"/>
          <w:szCs w:val="26"/>
        </w:rPr>
        <w:t xml:space="preserve"> of </w:t>
      </w:r>
      <w:r w:rsidR="0090422E">
        <w:rPr>
          <w:rFonts w:eastAsia="Arial Unicode MS"/>
          <w:sz w:val="26"/>
          <w:szCs w:val="26"/>
        </w:rPr>
        <w:t>Dong Nai Brick and Tile</w:t>
      </w:r>
      <w:r w:rsidR="007D5EEB" w:rsidRPr="007D5EEB">
        <w:rPr>
          <w:rFonts w:eastAsia="Arial Unicode MS"/>
          <w:sz w:val="26"/>
          <w:szCs w:val="26"/>
        </w:rPr>
        <w:t xml:space="preserve"> Corporation</w:t>
      </w:r>
      <w:r w:rsidR="000E7E35" w:rsidRPr="007D5EEB">
        <w:rPr>
          <w:rFonts w:eastAsia="Arial Unicode MS"/>
          <w:sz w:val="26"/>
          <w:szCs w:val="26"/>
        </w:rPr>
        <w:t xml:space="preserve"> </w:t>
      </w:r>
      <w:r w:rsidR="00E667BD" w:rsidRPr="007D5EEB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5D2A51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r w:rsidR="00F9166B"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90422E" w:rsidRPr="0090422E">
              <w:rPr>
                <w:rFonts w:ascii="Arial" w:hAnsi="Arial" w:cs="Arial"/>
                <w:bCs/>
                <w:sz w:val="20"/>
                <w:szCs w:val="20"/>
              </w:rPr>
              <w:t>1.227.800</w:t>
            </w:r>
            <w:r w:rsidR="00D77302" w:rsidRPr="005D2A5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E667BD" w:rsidRPr="00ED5B37" w:rsidRDefault="00E667BD" w:rsidP="007D5EEB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90422E" w:rsidRPr="0090422E">
              <w:rPr>
                <w:rFonts w:ascii="Arial" w:hAnsi="Arial" w:cs="Arial"/>
                <w:bCs/>
                <w:sz w:val="20"/>
                <w:szCs w:val="20"/>
              </w:rPr>
              <w:t>1.227.800</w:t>
            </w:r>
            <w:r w:rsidR="009042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F10C4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</w:t>
      </w:r>
      <w:r w:rsidR="004B365B" w:rsidRPr="004B365B">
        <w:rPr>
          <w:lang w:val="vi-VN"/>
        </w:rPr>
        <w:t>c</w:t>
      </w:r>
      <w:r w:rsidR="004B365B" w:rsidRPr="004B365B">
        <w:rPr>
          <w:rFonts w:cs="Calibri"/>
          <w:lang w:val="vi-VN"/>
        </w:rPr>
        <w:t>ủ</w:t>
      </w:r>
      <w:r w:rsidR="004B365B" w:rsidRPr="004B365B">
        <w:rPr>
          <w:lang w:val="vi-VN"/>
        </w:rPr>
        <w:t xml:space="preserve">a </w:t>
      </w:r>
      <w:r w:rsidR="007D5EEB">
        <w:t xml:space="preserve">Công ty CP </w:t>
      </w:r>
      <w:r w:rsidR="0090422E">
        <w:t>Gạch ngói Đồng Nai</w:t>
      </w:r>
      <w:r w:rsidR="007D5EEB">
        <w:t xml:space="preserve"> do </w:t>
      </w:r>
      <w:r w:rsidR="0090422E" w:rsidRPr="0090422E">
        <w:rPr>
          <w:iCs/>
          <w:lang w:val="nl-NL"/>
        </w:rPr>
        <w:t>Tổng Công ty Vật liệu Xây dựng Số 1 - TNHH một thành viên</w:t>
      </w:r>
      <w:r w:rsidR="007D5EEB">
        <w:t xml:space="preserve"> nắm giữ</w:t>
      </w:r>
      <w:r w:rsidRPr="00D77302">
        <w:rPr>
          <w:rFonts w:eastAsia="Arial Unicode MS"/>
        </w:rPr>
        <w:t>,</w:t>
      </w:r>
      <w:r w:rsidRPr="004B365B">
        <w:rPr>
          <w:rFonts w:eastAsia="Arial Unicode MS"/>
        </w:rPr>
        <w:t xml:space="preserve"> </w:t>
      </w:r>
      <w:r w:rsidRPr="00485B0C">
        <w:rPr>
          <w:rFonts w:eastAsia="Arial Unicode MS"/>
        </w:rPr>
        <w:t>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662B47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6985</wp:posOffset>
                </wp:positionV>
                <wp:extent cx="121920" cy="113665"/>
                <wp:effectExtent l="9525" t="6985" r="11430" b="1270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76pt;margin-top:.55pt;width:9.6pt;height:8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msFIQIAADsEAAAOAAAAZHJzL2Uyb0RvYy54bWysU8GO0zAQvSPxD5bvNE1oyzZqulp1KUJa&#10;YMXCB7iO01g4HjN2my5fz9jJli5wQvhgeTzj5zdvZlbXp86wo0KvwVY8n0w5U1ZCre2+4l+/bF9d&#10;ceaDsLUwYFXFH5Xn1+uXL1a9K1UBLZhaISMQ68veVbwNwZVZ5mWrOuEn4JQlZwPYiUAm7rMaRU/o&#10;ncmK6XSR9YC1Q5DKe7q9HZx8nfCbRsnwqWm8CsxUnLiFtGPad3HP1itR7lG4VsuRhvgHFp3Qlj49&#10;Q92KINgB9R9QnZYIHpowkdBl0DRaqpQDZZNPf8vmoRVOpVxIHO/OMvn/Bys/Hu+R6briBWdWdFSi&#10;zySasHuj2CzK0ztfUtSDu8eYoHd3IL95ZmHTUpS6QYS+VaImUnmMz549iIanp2zXf4Ca0MUhQFLq&#10;1GAXAUkDdkoFeTwXRJ0Ck3SZF/myoLJJcuX568Vinn4Q5dNjhz68U9CxeKg4EvUELo53PkQyonwK&#10;SeTB6HqrjUkG7ncbg+woqDe2aY3o/jLMWNZXfDkv5gn5mc9fQkxpbbd/g+h0oCY3uqv4VYwa2y6q&#10;9tbWqQWD0GY4E2VjRxmjckMFdlA/kooIQwfTxNGhBfzBWU/dW3H//SBQcWbeW6rEMp/NYrsnYzZ/&#10;E0XES8/u0iOsJKiKB86G4yYMI3JwqPct/ZSn3C3cUPUanZSNlR1YjWSpQ5Pg4zTFEbi0U9SvmV//&#10;BAAA//8DAFBLAwQUAAYACAAAACEArpTzU9sAAAAIAQAADwAAAGRycy9kb3ducmV2LnhtbEyPT0vD&#10;QBDF74LfYRnBS7GbpETbmE0RoeDV1Iu3aXaaBLOzIbtt4rd3POnx8Xu8P+V+cYO60hR6zwbSdQKK&#10;uPG259bAx/HwsAUVIrLFwTMZ+KYA++r2psTC+pnf6VrHVkkIhwINdDGOhdah6chhWPuRWNjZTw6j&#10;yKnVdsJZwt2gsyR51A57loYOR3rtqPmqL05K5t3nqtf+fNis3tq832wzrBtj7u+Wl2dQkZb4Z4bf&#10;+TIdKtl08he2QQ0G8jyTL1FACkp4/pRmoE6idwnoqtT/D1Q/AAAA//8DAFBLAQItABQABgAIAAAA&#10;IQC2gziS/gAAAOEBAAATAAAAAAAAAAAAAAAAAAAAAABbQ29udGVudF9UeXBlc10ueG1sUEsBAi0A&#10;FAAGAAgAAAAhADj9If/WAAAAlAEAAAsAAAAAAAAAAAAAAAAALwEAAF9yZWxzLy5yZWxzUEsBAi0A&#10;FAAGAAgAAAAhAFfaawUhAgAAOwQAAA4AAAAAAAAAAAAAAAAALgIAAGRycy9lMm9Eb2MueG1sUEsB&#10;Ai0AFAAGAAgAAAAhAK6U81P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662B47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8255</wp:posOffset>
                </wp:positionV>
                <wp:extent cx="121920" cy="113665"/>
                <wp:effectExtent l="9525" t="8255" r="11430" b="1143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76pt;margin-top:.65pt;width:9.6pt;height:8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tCIQIAADsEAAAOAAAAZHJzL2Uyb0RvYy54bWysU8FuEzEQvSPxD5bvZLMhCc0qm6pKCUIq&#10;UFH4AMfrzVrYHjN2silfz9ibhhQ4IXywPJ7x85s3M8vrozXsoDBocDUvR2POlJPQaLer+dcvm1dX&#10;nIUoXCMMOFXzRxX49erli2XvKzWBDkyjkBGIC1Xva97F6KuiCLJTVoQReOXI2QJaEcnEXdGg6And&#10;mmIyHs+LHrDxCFKFQLe3g5OvMn7bKhk/tW1QkZmaE7eYd8z7Nu3FaimqHQrfaXmiIf6BhRXa0adn&#10;qFsRBduj/gPKaokQoI0jCbaAttVS5Rwom3L8WzYPnfAq50LiBH+WKfw/WPnxcI9MN1Q7zpywVKLP&#10;JJpwO6PYLMnT+1BR1IO/x5Rg8HcgvwXmYN1RlLpBhL5ToiFSZYovnj1IRqCnbNt/gIbQxT5CVurY&#10;ok2ApAE75oI8nguijpFJuiwn5WJCZZPkKsvX83lmVIjq6bHHEN8psCwdao5EPYOLw12IiYyonkIy&#10;eTC62WhjsoG77dogOwjqjU1emT/leBlmHOtrvphNZhn5mS9cQoxpbTZ/g7A6UpMbbWt+laJObZdU&#10;e+ua3IJRaDOcibJxJxmTckMFttA8kooIQwfTxNGhA/zBWU/dW/PwfS9QcWbeO6rEopxOU7tnYzp7&#10;k0TES8/20iOcJKiaR86G4zoOI7L3qHcd/VTm3B3cUPVanZVNlR1YnchSh2bBT9OURuDSzlG/Zn71&#10;EwAA//8DAFBLAwQUAAYACAAAACEAND3X1tsAAAAIAQAADwAAAGRycy9kb3ducmV2LnhtbEyPzU7D&#10;MBCE70i8g7VIXCrq1FGgDXEqhFSJKykXbtvYTSzidRS7TXh7lhMcR99ofqr94gdxtVN0gTRs1hkI&#10;S20wjjoNH8fDwxZETEgGh0BWw7eNsK9vbyosTZjp3V6b1AkOoViihj6lsZQytr31GNdhtMTsHCaP&#10;ieXUSTPhzOF+kCrLHqVHR9zQ42hfe9t+NRfPJfPuc+VkOB/y1VtXuHyrsGm1vr9bXp5BJLukPzP8&#10;zufpUPOmU7iQiWLQUBSKvyQGOQjmxdNGgTix3imQdSX/H6h/AAAA//8DAFBLAQItABQABgAIAAAA&#10;IQC2gziS/gAAAOEBAAATAAAAAAAAAAAAAAAAAAAAAABbQ29udGVudF9UeXBlc10ueG1sUEsBAi0A&#10;FAAGAAgAAAAhADj9If/WAAAAlAEAAAsAAAAAAAAAAAAAAAAALwEAAF9yZWxzLy5yZWxzUEsBAi0A&#10;FAAGAAgAAAAhABi5a0IhAgAAOwQAAA4AAAAAAAAAAAAAAAAALgIAAGRycy9lMm9Eb2MueG1sUEsB&#10;Ai0AFAAGAAgAAAAhADQ919b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90422E">
        <w:rPr>
          <w:rFonts w:ascii="Arial" w:eastAsia="Arial Unicode MS" w:hAnsi="Arial"/>
          <w:sz w:val="18"/>
        </w:rPr>
        <w:t>15</w:t>
      </w:r>
      <w:r w:rsidR="004B365B">
        <w:rPr>
          <w:rFonts w:ascii="Arial" w:eastAsia="Arial Unicode MS" w:hAnsi="Arial"/>
          <w:bCs/>
          <w:sz w:val="18"/>
          <w:lang w:val="nl-NL"/>
        </w:rPr>
        <w:t>.</w:t>
      </w:r>
      <w:r w:rsidR="0090422E">
        <w:rPr>
          <w:rFonts w:ascii="Arial" w:eastAsia="Arial Unicode MS" w:hAnsi="Arial"/>
          <w:bCs/>
          <w:sz w:val="18"/>
          <w:lang w:val="nl-NL"/>
        </w:rPr>
        <w:t>2</w:t>
      </w:r>
      <w:r w:rsidR="001352CE">
        <w:rPr>
          <w:rFonts w:ascii="Arial" w:eastAsia="Arial Unicode MS" w:hAnsi="Arial"/>
          <w:bCs/>
          <w:sz w:val="18"/>
          <w:lang w:val="nl-NL"/>
        </w:rPr>
        <w:t>00</w:t>
      </w:r>
      <w:r w:rsidR="00607719">
        <w:rPr>
          <w:rFonts w:ascii="Arial" w:eastAsia="Arial Unicode MS" w:hAnsi="Arial"/>
          <w:bCs/>
          <w:sz w:val="18"/>
          <w:lang w:val="nl-NL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7BD"/>
    <w:rsid w:val="0000757C"/>
    <w:rsid w:val="000339E9"/>
    <w:rsid w:val="0007518B"/>
    <w:rsid w:val="000E7E35"/>
    <w:rsid w:val="000F09B5"/>
    <w:rsid w:val="001352CE"/>
    <w:rsid w:val="00164D19"/>
    <w:rsid w:val="0016789F"/>
    <w:rsid w:val="00174E4A"/>
    <w:rsid w:val="0018494B"/>
    <w:rsid w:val="0019210D"/>
    <w:rsid w:val="00232A4C"/>
    <w:rsid w:val="00237EF8"/>
    <w:rsid w:val="0025675B"/>
    <w:rsid w:val="002632C5"/>
    <w:rsid w:val="002708F5"/>
    <w:rsid w:val="002965CF"/>
    <w:rsid w:val="002A7A80"/>
    <w:rsid w:val="002E4103"/>
    <w:rsid w:val="00306122"/>
    <w:rsid w:val="00334B47"/>
    <w:rsid w:val="00334BE2"/>
    <w:rsid w:val="00341746"/>
    <w:rsid w:val="00370CE7"/>
    <w:rsid w:val="00391D91"/>
    <w:rsid w:val="003E0698"/>
    <w:rsid w:val="00402D09"/>
    <w:rsid w:val="004A6A96"/>
    <w:rsid w:val="004A7CAA"/>
    <w:rsid w:val="004B365B"/>
    <w:rsid w:val="004E73F4"/>
    <w:rsid w:val="00552DF7"/>
    <w:rsid w:val="005A4CD6"/>
    <w:rsid w:val="005B02E4"/>
    <w:rsid w:val="005D2A51"/>
    <w:rsid w:val="00604D21"/>
    <w:rsid w:val="00607719"/>
    <w:rsid w:val="00662B47"/>
    <w:rsid w:val="006F10C4"/>
    <w:rsid w:val="007733FA"/>
    <w:rsid w:val="007D5EEB"/>
    <w:rsid w:val="00822954"/>
    <w:rsid w:val="0082540B"/>
    <w:rsid w:val="00866DFA"/>
    <w:rsid w:val="0090422E"/>
    <w:rsid w:val="00995E61"/>
    <w:rsid w:val="00997CB3"/>
    <w:rsid w:val="009C66E7"/>
    <w:rsid w:val="00A85855"/>
    <w:rsid w:val="00B03DFC"/>
    <w:rsid w:val="00B113C5"/>
    <w:rsid w:val="00B43C2F"/>
    <w:rsid w:val="00BB26D0"/>
    <w:rsid w:val="00BB3D5B"/>
    <w:rsid w:val="00C45B39"/>
    <w:rsid w:val="00C6262E"/>
    <w:rsid w:val="00CC34BF"/>
    <w:rsid w:val="00D14A45"/>
    <w:rsid w:val="00D50D00"/>
    <w:rsid w:val="00D6762A"/>
    <w:rsid w:val="00D77302"/>
    <w:rsid w:val="00DC61AD"/>
    <w:rsid w:val="00E341A5"/>
    <w:rsid w:val="00E667BD"/>
    <w:rsid w:val="00EB5DD0"/>
    <w:rsid w:val="00ED4B00"/>
    <w:rsid w:val="00F36B2A"/>
    <w:rsid w:val="00F567D4"/>
    <w:rsid w:val="00F9166B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ibs</cp:lastModifiedBy>
  <cp:revision>2</cp:revision>
  <dcterms:created xsi:type="dcterms:W3CDTF">2016-07-19T06:30:00Z</dcterms:created>
  <dcterms:modified xsi:type="dcterms:W3CDTF">2016-07-19T06:30:00Z</dcterms:modified>
</cp:coreProperties>
</file>